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0136B" w14:textId="77777777" w:rsidR="000B131F" w:rsidRDefault="000B131F" w:rsidP="000B131F">
      <w:pPr>
        <w:autoSpaceDE w:val="0"/>
        <w:autoSpaceDN w:val="0"/>
        <w:adjustRightInd w:val="0"/>
        <w:spacing w:after="0" w:line="240" w:lineRule="auto"/>
        <w:jc w:val="center"/>
        <w:rPr>
          <w:rFonts w:ascii="Poppins-Black" w:hAnsi="Poppins-Black" w:cs="Poppins-Black"/>
          <w:b/>
          <w:bCs/>
          <w:sz w:val="24"/>
          <w:szCs w:val="24"/>
        </w:rPr>
      </w:pPr>
    </w:p>
    <w:p w14:paraId="39E2B289" w14:textId="77777777" w:rsidR="00166A01" w:rsidRDefault="00166A01" w:rsidP="000B131F">
      <w:pPr>
        <w:autoSpaceDE w:val="0"/>
        <w:autoSpaceDN w:val="0"/>
        <w:adjustRightInd w:val="0"/>
        <w:spacing w:after="0" w:line="240" w:lineRule="auto"/>
        <w:jc w:val="center"/>
        <w:rPr>
          <w:rFonts w:ascii="Poppins-Black" w:hAnsi="Poppins-Black" w:cs="Poppins-Black"/>
          <w:b/>
          <w:bCs/>
          <w:sz w:val="26"/>
          <w:szCs w:val="26"/>
        </w:rPr>
      </w:pPr>
    </w:p>
    <w:p w14:paraId="1679F0A5" w14:textId="1646EC44" w:rsidR="000B131F" w:rsidRDefault="000B131F" w:rsidP="000B131F">
      <w:pPr>
        <w:autoSpaceDE w:val="0"/>
        <w:autoSpaceDN w:val="0"/>
        <w:adjustRightInd w:val="0"/>
        <w:spacing w:after="0" w:line="240" w:lineRule="auto"/>
        <w:jc w:val="center"/>
        <w:rPr>
          <w:rFonts w:ascii="Poppins-Black" w:hAnsi="Poppins-Black" w:cs="Poppins-Black"/>
          <w:b/>
          <w:bCs/>
          <w:sz w:val="26"/>
          <w:szCs w:val="26"/>
        </w:rPr>
      </w:pPr>
      <w:r w:rsidRPr="00575867">
        <w:rPr>
          <w:rFonts w:ascii="Poppins-Black" w:hAnsi="Poppins-Black" w:cs="Poppins-Black"/>
          <w:b/>
          <w:bCs/>
          <w:sz w:val="26"/>
          <w:szCs w:val="26"/>
        </w:rPr>
        <w:t>PLAN MUNICIPAL DE DESARROLLO DE HUICHAPAN 2020-2024.</w:t>
      </w:r>
    </w:p>
    <w:p w14:paraId="34EE0D02" w14:textId="710355E7" w:rsidR="00F649FD" w:rsidRDefault="006153F3" w:rsidP="000B131F">
      <w:pPr>
        <w:autoSpaceDE w:val="0"/>
        <w:autoSpaceDN w:val="0"/>
        <w:adjustRightInd w:val="0"/>
        <w:spacing w:after="0" w:line="240" w:lineRule="auto"/>
        <w:jc w:val="center"/>
        <w:rPr>
          <w:rFonts w:ascii="Poppins-Black" w:hAnsi="Poppins-Black" w:cs="Poppins-Black"/>
          <w:b/>
          <w:bCs/>
          <w:sz w:val="26"/>
          <w:szCs w:val="26"/>
        </w:rPr>
      </w:pPr>
      <w:r>
        <w:rPr>
          <w:rFonts w:ascii="Poppins-Black" w:hAnsi="Poppins-Black" w:cs="Poppins-Black"/>
          <w:b/>
          <w:bCs/>
          <w:sz w:val="26"/>
          <w:szCs w:val="26"/>
        </w:rPr>
        <w:t>ACUERDO 2 HUICHAPAN CON BIENESTAR</w:t>
      </w:r>
    </w:p>
    <w:p w14:paraId="6B667253" w14:textId="77777777" w:rsidR="006153F3" w:rsidRDefault="006153F3" w:rsidP="000B131F">
      <w:pPr>
        <w:autoSpaceDE w:val="0"/>
        <w:autoSpaceDN w:val="0"/>
        <w:adjustRightInd w:val="0"/>
        <w:spacing w:after="0" w:line="240" w:lineRule="auto"/>
        <w:jc w:val="center"/>
        <w:rPr>
          <w:rFonts w:ascii="Poppins-Black" w:hAnsi="Poppins-Black" w:cs="Poppins-Black"/>
          <w:b/>
          <w:bCs/>
          <w:sz w:val="26"/>
          <w:szCs w:val="26"/>
        </w:rPr>
      </w:pPr>
    </w:p>
    <w:p w14:paraId="0A4D0B47" w14:textId="0A8687B9" w:rsidR="00F649FD" w:rsidRDefault="00F649FD" w:rsidP="00C24248">
      <w:pPr>
        <w:autoSpaceDE w:val="0"/>
        <w:autoSpaceDN w:val="0"/>
        <w:adjustRightInd w:val="0"/>
        <w:spacing w:after="0" w:line="276" w:lineRule="auto"/>
      </w:pPr>
      <w:r>
        <w:t>2.2</w:t>
      </w:r>
      <w:r>
        <w:t xml:space="preserve">   </w:t>
      </w:r>
      <w:r w:rsidR="00C24248">
        <w:t xml:space="preserve"> </w:t>
      </w:r>
      <w:r>
        <w:t xml:space="preserve"> Generar políticas sobre como orientar el bienestar de la población Huichapense.</w:t>
      </w:r>
    </w:p>
    <w:p w14:paraId="17E1722E" w14:textId="5197DD3E" w:rsidR="00F649FD" w:rsidRDefault="00F649FD" w:rsidP="00C24248">
      <w:pPr>
        <w:autoSpaceDE w:val="0"/>
        <w:autoSpaceDN w:val="0"/>
        <w:adjustRightInd w:val="0"/>
        <w:spacing w:after="0" w:line="276" w:lineRule="auto"/>
      </w:pPr>
      <w:r>
        <w:t>2.3</w:t>
      </w:r>
      <w:r>
        <w:t xml:space="preserve">    </w:t>
      </w:r>
      <w:r>
        <w:t xml:space="preserve"> </w:t>
      </w:r>
      <w:r w:rsidR="00C24248">
        <w:t xml:space="preserve"> </w:t>
      </w:r>
      <w:r>
        <w:t>Mejorar las condiciones de desarrollo social y bienestar de la población Huichapense, con</w:t>
      </w:r>
      <w:r w:rsidR="00427CAD">
        <w:t xml:space="preserve"> </w:t>
      </w:r>
      <w:r w:rsidR="00C24248">
        <w:t>b</w:t>
      </w:r>
      <w:r>
        <w:t>ase</w:t>
      </w:r>
      <w:r w:rsidR="00C24248">
        <w:t xml:space="preserve"> </w:t>
      </w:r>
      <w:r>
        <w:t>en programas, proyectos, acciones y transferencias directas y focalizadas.</w:t>
      </w:r>
    </w:p>
    <w:p w14:paraId="1867A331" w14:textId="510B30F8" w:rsidR="00F649FD" w:rsidRDefault="00F649FD" w:rsidP="00C24248">
      <w:pPr>
        <w:autoSpaceDE w:val="0"/>
        <w:autoSpaceDN w:val="0"/>
        <w:adjustRightInd w:val="0"/>
        <w:spacing w:after="0" w:line="276" w:lineRule="auto"/>
      </w:pPr>
      <w:r>
        <w:t>2.3.1</w:t>
      </w:r>
      <w:r w:rsidR="00C24248">
        <w:t xml:space="preserve">  </w:t>
      </w:r>
      <w:r>
        <w:t xml:space="preserve"> Implementar apoyos alimenticios y de nutrición a la población más desfavorecida.</w:t>
      </w:r>
    </w:p>
    <w:p w14:paraId="7EC27F9D" w14:textId="4E088D44" w:rsidR="00CD375F" w:rsidRDefault="00F649FD" w:rsidP="00C24248">
      <w:pPr>
        <w:autoSpaceDE w:val="0"/>
        <w:autoSpaceDN w:val="0"/>
        <w:adjustRightInd w:val="0"/>
        <w:spacing w:after="0" w:line="276" w:lineRule="auto"/>
      </w:pPr>
      <w:r>
        <w:t xml:space="preserve">2.3.2 </w:t>
      </w:r>
      <w:r w:rsidR="00C24248">
        <w:t xml:space="preserve">  </w:t>
      </w:r>
      <w:r>
        <w:t>Promover las redes de apoyo como mecanismo de atención para personas en situación de</w:t>
      </w:r>
      <w:r w:rsidR="00427CAD">
        <w:t xml:space="preserve"> </w:t>
      </w:r>
      <w:r>
        <w:t>vulnerabilidad.</w:t>
      </w:r>
    </w:p>
    <w:p w14:paraId="26BBA7C0" w14:textId="58DC002C" w:rsidR="00204638" w:rsidRDefault="00204638" w:rsidP="00C24248">
      <w:pPr>
        <w:autoSpaceDE w:val="0"/>
        <w:autoSpaceDN w:val="0"/>
        <w:adjustRightInd w:val="0"/>
        <w:spacing w:after="0" w:line="276" w:lineRule="auto"/>
      </w:pPr>
      <w:r>
        <w:t xml:space="preserve">2.4 </w:t>
      </w:r>
      <w:r w:rsidR="00C24248">
        <w:t xml:space="preserve">      </w:t>
      </w:r>
      <w:r>
        <w:t>Fomentar una atención integral para las personas con</w:t>
      </w:r>
      <w:r w:rsidR="00CD375F">
        <w:t xml:space="preserve"> </w:t>
      </w:r>
      <w:r>
        <w:t>discapacidad.</w:t>
      </w:r>
    </w:p>
    <w:p w14:paraId="081F27D3" w14:textId="25F9FB1A" w:rsidR="00204638" w:rsidRDefault="00204638" w:rsidP="00C24248">
      <w:pPr>
        <w:autoSpaceDE w:val="0"/>
        <w:autoSpaceDN w:val="0"/>
        <w:adjustRightInd w:val="0"/>
        <w:spacing w:after="0" w:line="276" w:lineRule="auto"/>
      </w:pPr>
      <w:r>
        <w:t>2.4.1</w:t>
      </w:r>
      <w:r w:rsidR="00C24248">
        <w:t xml:space="preserve">   </w:t>
      </w:r>
      <w:r>
        <w:t xml:space="preserve"> Promover y asegurar la atención integral y especializada en salud y rehabilitación de las</w:t>
      </w:r>
      <w:r w:rsidR="00427CAD">
        <w:t xml:space="preserve"> </w:t>
      </w:r>
      <w:r w:rsidR="00CD375F">
        <w:t>p</w:t>
      </w:r>
      <w:r>
        <w:t xml:space="preserve">ersonas </w:t>
      </w:r>
      <w:r w:rsidR="00CD375F">
        <w:t xml:space="preserve">     </w:t>
      </w:r>
      <w:r>
        <w:t>con</w:t>
      </w:r>
      <w:r w:rsidR="00CD375F">
        <w:t xml:space="preserve">     </w:t>
      </w:r>
      <w:r>
        <w:t xml:space="preserve"> discapacidad.</w:t>
      </w:r>
    </w:p>
    <w:p w14:paraId="008C08F4" w14:textId="311DCB0B" w:rsidR="00CD375F" w:rsidRDefault="00204638" w:rsidP="00C24248">
      <w:pPr>
        <w:autoSpaceDE w:val="0"/>
        <w:autoSpaceDN w:val="0"/>
        <w:adjustRightInd w:val="0"/>
        <w:spacing w:after="0" w:line="276" w:lineRule="auto"/>
      </w:pPr>
      <w:r>
        <w:t>2.4.2</w:t>
      </w:r>
      <w:r w:rsidR="00C24248">
        <w:t xml:space="preserve">    </w:t>
      </w:r>
      <w:r>
        <w:t>Brindar espacios y servicios especializados de atención y rehabilitación de alta calidad,</w:t>
      </w:r>
      <w:r w:rsidR="00427CAD" w:rsidRPr="00427CAD">
        <w:t xml:space="preserve"> </w:t>
      </w:r>
      <w:proofErr w:type="spellStart"/>
      <w:r w:rsidR="00427CAD">
        <w:t>dirigi</w:t>
      </w:r>
      <w:proofErr w:type="spellEnd"/>
      <w:r w:rsidR="00427CAD">
        <w:t>-</w:t>
      </w:r>
    </w:p>
    <w:p w14:paraId="0A80AB2B" w14:textId="5B2A6148" w:rsidR="00204638" w:rsidRDefault="00204638" w:rsidP="00C24248">
      <w:pPr>
        <w:autoSpaceDE w:val="0"/>
        <w:autoSpaceDN w:val="0"/>
        <w:adjustRightInd w:val="0"/>
        <w:spacing w:after="0" w:line="276" w:lineRule="auto"/>
      </w:pPr>
      <w:bookmarkStart w:id="0" w:name="_Hlk143872140"/>
      <w:r>
        <w:t>dos</w:t>
      </w:r>
      <w:bookmarkEnd w:id="0"/>
      <w:r>
        <w:t xml:space="preserve"> a las personas</w:t>
      </w:r>
      <w:r w:rsidR="00C24248">
        <w:t xml:space="preserve"> c</w:t>
      </w:r>
      <w:r>
        <w:t>on discapacidad o población que los requiera.</w:t>
      </w:r>
    </w:p>
    <w:p w14:paraId="6090BF5D" w14:textId="1132B547" w:rsidR="00C24248" w:rsidRDefault="00204638" w:rsidP="00C24248">
      <w:pPr>
        <w:autoSpaceDE w:val="0"/>
        <w:autoSpaceDN w:val="0"/>
        <w:adjustRightInd w:val="0"/>
        <w:spacing w:after="0" w:line="276" w:lineRule="auto"/>
      </w:pPr>
      <w:r>
        <w:t>2.5</w:t>
      </w:r>
      <w:r w:rsidR="00C24248">
        <w:t xml:space="preserve">    </w:t>
      </w:r>
      <w:r>
        <w:t xml:space="preserve"> </w:t>
      </w:r>
      <w:r w:rsidR="00C24248">
        <w:t xml:space="preserve">  </w:t>
      </w:r>
      <w:r>
        <w:t>Contribuir a mejorar la calidad de vida de la población</w:t>
      </w:r>
      <w:r w:rsidR="00C24248">
        <w:t xml:space="preserve"> </w:t>
      </w:r>
      <w:r>
        <w:t>adulta mayor mediante programas y</w:t>
      </w:r>
    </w:p>
    <w:p w14:paraId="1BBC99C4" w14:textId="61612B73" w:rsidR="00204638" w:rsidRDefault="00204638" w:rsidP="00C24248">
      <w:pPr>
        <w:autoSpaceDE w:val="0"/>
        <w:autoSpaceDN w:val="0"/>
        <w:adjustRightInd w:val="0"/>
        <w:spacing w:after="0" w:line="276" w:lineRule="auto"/>
      </w:pPr>
      <w:r>
        <w:t>actividades que brinden atención integral.</w:t>
      </w:r>
    </w:p>
    <w:p w14:paraId="6252B952" w14:textId="32914811" w:rsidR="00204638" w:rsidRDefault="00204638" w:rsidP="00C24248">
      <w:pPr>
        <w:autoSpaceDE w:val="0"/>
        <w:autoSpaceDN w:val="0"/>
        <w:adjustRightInd w:val="0"/>
        <w:spacing w:after="0" w:line="276" w:lineRule="auto"/>
      </w:pPr>
      <w:r>
        <w:t>2.5.1</w:t>
      </w:r>
      <w:r w:rsidR="00C24248">
        <w:t xml:space="preserve">   </w:t>
      </w:r>
      <w:r>
        <w:t xml:space="preserve"> Promover y gestionar ante gobierno estatal servicios</w:t>
      </w:r>
      <w:r w:rsidR="00C24248">
        <w:t xml:space="preserve"> </w:t>
      </w:r>
      <w:r>
        <w:t xml:space="preserve">de salud gerontológicos en beneficio </w:t>
      </w:r>
      <w:r w:rsidR="00C24248">
        <w:t xml:space="preserve">    </w:t>
      </w:r>
      <w:r>
        <w:t>de</w:t>
      </w:r>
      <w:r w:rsidR="00C24248">
        <w:t xml:space="preserve"> </w:t>
      </w:r>
      <w:r>
        <w:t>los adultos mayores.</w:t>
      </w:r>
    </w:p>
    <w:p w14:paraId="040BF940" w14:textId="77777777" w:rsidR="00C24248" w:rsidRDefault="00204638" w:rsidP="00C24248">
      <w:pPr>
        <w:autoSpaceDE w:val="0"/>
        <w:autoSpaceDN w:val="0"/>
        <w:adjustRightInd w:val="0"/>
        <w:spacing w:after="0" w:line="276" w:lineRule="auto"/>
      </w:pPr>
      <w:r>
        <w:t>2.5.1.1 Promover la inclusión social de las personas adultas</w:t>
      </w:r>
      <w:r w:rsidR="00C24248">
        <w:t xml:space="preserve"> </w:t>
      </w:r>
      <w:r>
        <w:t>mayores, independientemente de su</w:t>
      </w:r>
    </w:p>
    <w:p w14:paraId="7FC69331" w14:textId="67CCBFA1" w:rsidR="00204638" w:rsidRDefault="00204638" w:rsidP="00C24248">
      <w:pPr>
        <w:autoSpaceDE w:val="0"/>
        <w:autoSpaceDN w:val="0"/>
        <w:adjustRightInd w:val="0"/>
        <w:spacing w:after="0" w:line="276" w:lineRule="auto"/>
      </w:pPr>
      <w:r>
        <w:t>sexo, raza, etnia origen, religión, situación económica u otra condición.</w:t>
      </w:r>
    </w:p>
    <w:p w14:paraId="0009CBD2" w14:textId="398D0812" w:rsidR="00204638" w:rsidRDefault="00204638" w:rsidP="00C24248">
      <w:pPr>
        <w:autoSpaceDE w:val="0"/>
        <w:autoSpaceDN w:val="0"/>
        <w:adjustRightInd w:val="0"/>
        <w:spacing w:after="0" w:line="276" w:lineRule="auto"/>
      </w:pPr>
      <w:r>
        <w:t>2.5.1.2 Coordinar acciones en favor de la población adulta</w:t>
      </w:r>
      <w:r w:rsidR="006153F3" w:rsidRPr="006153F3">
        <w:t xml:space="preserve"> </w:t>
      </w:r>
      <w:r w:rsidR="006153F3">
        <w:t>mayor con la finalidad de mejorar su calidad de vida y una</w:t>
      </w:r>
      <w:r w:rsidR="00F82656" w:rsidRPr="00F82656">
        <w:t xml:space="preserve"> </w:t>
      </w:r>
      <w:r w:rsidR="00F82656">
        <w:t>disminución de sus carencias y necesidades básicas.</w:t>
      </w:r>
    </w:p>
    <w:p w14:paraId="7DF032BA" w14:textId="77777777" w:rsidR="00204638" w:rsidRDefault="00204638" w:rsidP="00C24248">
      <w:pPr>
        <w:autoSpaceDE w:val="0"/>
        <w:autoSpaceDN w:val="0"/>
        <w:adjustRightInd w:val="0"/>
        <w:spacing w:after="0" w:line="276" w:lineRule="auto"/>
      </w:pPr>
      <w:r>
        <w:t>2.5.2 Ejecutar talleres de autoempleo para personas adultas mayores de la cabecera municipal y sus localidades.</w:t>
      </w:r>
    </w:p>
    <w:p w14:paraId="4EA793F3" w14:textId="732E03CC" w:rsidR="00F82656" w:rsidRDefault="00204638" w:rsidP="00F82656">
      <w:pPr>
        <w:autoSpaceDE w:val="0"/>
        <w:autoSpaceDN w:val="0"/>
        <w:adjustRightInd w:val="0"/>
        <w:spacing w:after="0" w:line="276" w:lineRule="auto"/>
      </w:pPr>
      <w:r>
        <w:t>2.5.3 Promover acciones y servicios dentro del IMUPAM,</w:t>
      </w:r>
      <w:r w:rsidR="00F82656" w:rsidRPr="00F82656">
        <w:t xml:space="preserve"> </w:t>
      </w:r>
      <w:r w:rsidR="00F82656">
        <w:t>que favorezcan a la población adulta mayor reduciendo las</w:t>
      </w:r>
      <w:r w:rsidR="00F82656" w:rsidRPr="00F82656">
        <w:t xml:space="preserve"> </w:t>
      </w:r>
      <w:r w:rsidR="00F82656">
        <w:t>desigualdades y fortaleciendo la inclusión.</w:t>
      </w:r>
    </w:p>
    <w:p w14:paraId="172985A4" w14:textId="13893044" w:rsidR="00F82656" w:rsidRDefault="00204638" w:rsidP="00F82656">
      <w:pPr>
        <w:autoSpaceDE w:val="0"/>
        <w:autoSpaceDN w:val="0"/>
        <w:adjustRightInd w:val="0"/>
        <w:spacing w:after="0" w:line="276" w:lineRule="auto"/>
      </w:pPr>
      <w:r>
        <w:t>2.5.3.1 Se asegurará que los adultos mayores tengan acceso a servicios que les permitan tener una mejor calidad de</w:t>
      </w:r>
      <w:r w:rsidR="00F82656" w:rsidRPr="00F82656">
        <w:t xml:space="preserve"> </w:t>
      </w:r>
      <w:r w:rsidR="00F82656">
        <w:t>vida.</w:t>
      </w:r>
    </w:p>
    <w:p w14:paraId="259ABE9A" w14:textId="6D6FF2E1" w:rsidR="00204638" w:rsidRDefault="00204638" w:rsidP="006153F3">
      <w:pPr>
        <w:autoSpaceDE w:val="0"/>
        <w:autoSpaceDN w:val="0"/>
        <w:adjustRightInd w:val="0"/>
        <w:spacing w:after="0" w:line="276" w:lineRule="auto"/>
        <w:jc w:val="left"/>
      </w:pPr>
      <w:r>
        <w:t>2.5.3.2 Implementará programas para los adultos mayores</w:t>
      </w:r>
      <w:r w:rsidR="006153F3">
        <w:t xml:space="preserve">   </w:t>
      </w:r>
      <w:r w:rsidR="006153F3">
        <w:t>como activaciones físicas, asesorías jurídicas y psicológicas</w:t>
      </w:r>
      <w:r w:rsidR="00F82656" w:rsidRPr="00F82656">
        <w:t xml:space="preserve"> </w:t>
      </w:r>
      <w:r w:rsidR="00F82656">
        <w:t>para que puedan tener panorama amplio de sus derechos</w:t>
      </w:r>
      <w:r w:rsidR="00F82656" w:rsidRPr="00F82656">
        <w:t xml:space="preserve"> </w:t>
      </w:r>
      <w:r w:rsidR="00F82656">
        <w:t>humanos y derechos como personas de la tercera edad.</w:t>
      </w:r>
      <w:r w:rsidR="006153F3">
        <w:t xml:space="preserve">                                                                                                     </w:t>
      </w:r>
    </w:p>
    <w:p w14:paraId="086CE88C" w14:textId="5BBFDAE9" w:rsidR="00F82656" w:rsidRDefault="00204638" w:rsidP="00F82656">
      <w:pPr>
        <w:autoSpaceDE w:val="0"/>
        <w:autoSpaceDN w:val="0"/>
        <w:adjustRightInd w:val="0"/>
        <w:spacing w:after="0" w:line="276" w:lineRule="auto"/>
        <w:jc w:val="left"/>
      </w:pPr>
      <w:r>
        <w:t>2.6 Contribuir a brindar oportunidades para el desarrollo</w:t>
      </w:r>
      <w:r w:rsidR="00F82656" w:rsidRPr="00F82656">
        <w:t xml:space="preserve"> </w:t>
      </w:r>
      <w:r w:rsidR="00F82656">
        <w:t>integral de los y las jóvenes, en</w:t>
      </w:r>
      <w:r w:rsidR="00F82656">
        <w:t xml:space="preserve"> </w:t>
      </w:r>
      <w:r w:rsidR="00F82656">
        <w:t>diferentes áreas como: La</w:t>
      </w:r>
      <w:r w:rsidR="00F82656" w:rsidRPr="00F82656">
        <w:t xml:space="preserve"> </w:t>
      </w:r>
      <w:r w:rsidR="00F82656">
        <w:t>salud física y mental, el desempeño profesional, las relaciones interpersonales, la cultura y</w:t>
      </w:r>
      <w:r w:rsidR="00F82656" w:rsidRPr="00F82656">
        <w:t xml:space="preserve"> </w:t>
      </w:r>
      <w:r w:rsidR="00F82656">
        <w:t>recreación, así como el fomento de responsabilidad social.</w:t>
      </w:r>
    </w:p>
    <w:p w14:paraId="0D08B8FC" w14:textId="55220A1D" w:rsidR="00204638" w:rsidRDefault="00204638" w:rsidP="006153F3">
      <w:pPr>
        <w:autoSpaceDE w:val="0"/>
        <w:autoSpaceDN w:val="0"/>
        <w:adjustRightInd w:val="0"/>
        <w:spacing w:after="0" w:line="276" w:lineRule="auto"/>
        <w:jc w:val="left"/>
      </w:pPr>
    </w:p>
    <w:p w14:paraId="29E3C34D" w14:textId="77777777" w:rsidR="005104D0" w:rsidRDefault="005104D0" w:rsidP="00C24248">
      <w:pPr>
        <w:autoSpaceDE w:val="0"/>
        <w:autoSpaceDN w:val="0"/>
        <w:adjustRightInd w:val="0"/>
        <w:spacing w:after="0" w:line="276" w:lineRule="auto"/>
      </w:pPr>
    </w:p>
    <w:p w14:paraId="15B0DB56" w14:textId="77777777" w:rsidR="005104D0" w:rsidRDefault="005104D0" w:rsidP="00C24248">
      <w:pPr>
        <w:autoSpaceDE w:val="0"/>
        <w:autoSpaceDN w:val="0"/>
        <w:adjustRightInd w:val="0"/>
        <w:spacing w:after="0" w:line="276" w:lineRule="auto"/>
      </w:pPr>
    </w:p>
    <w:p w14:paraId="41D20C85" w14:textId="77777777" w:rsidR="005104D0" w:rsidRDefault="005104D0" w:rsidP="00C24248">
      <w:pPr>
        <w:autoSpaceDE w:val="0"/>
        <w:autoSpaceDN w:val="0"/>
        <w:adjustRightInd w:val="0"/>
        <w:spacing w:after="0" w:line="276" w:lineRule="auto"/>
      </w:pPr>
    </w:p>
    <w:p w14:paraId="08140879" w14:textId="77777777" w:rsidR="005104D0" w:rsidRDefault="005104D0" w:rsidP="00C24248">
      <w:pPr>
        <w:autoSpaceDE w:val="0"/>
        <w:autoSpaceDN w:val="0"/>
        <w:adjustRightInd w:val="0"/>
        <w:spacing w:after="0" w:line="276" w:lineRule="auto"/>
      </w:pPr>
    </w:p>
    <w:p w14:paraId="285BE395" w14:textId="77777777" w:rsidR="006153F3" w:rsidRDefault="006153F3" w:rsidP="00C24248">
      <w:pPr>
        <w:autoSpaceDE w:val="0"/>
        <w:autoSpaceDN w:val="0"/>
        <w:adjustRightInd w:val="0"/>
        <w:spacing w:after="0" w:line="276" w:lineRule="auto"/>
      </w:pPr>
    </w:p>
    <w:p w14:paraId="0E532A18" w14:textId="77777777" w:rsidR="006153F3" w:rsidRDefault="006153F3" w:rsidP="00C24248">
      <w:pPr>
        <w:autoSpaceDE w:val="0"/>
        <w:autoSpaceDN w:val="0"/>
        <w:adjustRightInd w:val="0"/>
        <w:spacing w:after="0" w:line="276" w:lineRule="auto"/>
      </w:pPr>
    </w:p>
    <w:p w14:paraId="14AFAC93" w14:textId="77777777" w:rsidR="00C24248" w:rsidRDefault="00C24248" w:rsidP="00C24248">
      <w:pPr>
        <w:autoSpaceDE w:val="0"/>
        <w:autoSpaceDN w:val="0"/>
        <w:adjustRightInd w:val="0"/>
        <w:spacing w:after="0" w:line="276" w:lineRule="auto"/>
      </w:pPr>
    </w:p>
    <w:p w14:paraId="625AC705" w14:textId="77777777" w:rsidR="00C24248" w:rsidRDefault="00C24248" w:rsidP="00C24248">
      <w:pPr>
        <w:autoSpaceDE w:val="0"/>
        <w:autoSpaceDN w:val="0"/>
        <w:adjustRightInd w:val="0"/>
        <w:spacing w:after="0" w:line="276" w:lineRule="auto"/>
      </w:pPr>
    </w:p>
    <w:p w14:paraId="06F10546" w14:textId="02033A75" w:rsidR="00F82656" w:rsidRDefault="00204638" w:rsidP="00F82656">
      <w:pPr>
        <w:autoSpaceDE w:val="0"/>
        <w:autoSpaceDN w:val="0"/>
        <w:adjustRightInd w:val="0"/>
        <w:spacing w:after="0" w:line="276" w:lineRule="auto"/>
      </w:pPr>
      <w:r>
        <w:t>2.6.1 Crear, promover y ejecutar acciones y programas que</w:t>
      </w:r>
      <w:r w:rsidR="00F82656" w:rsidRPr="00F82656">
        <w:t xml:space="preserve"> </w:t>
      </w:r>
      <w:r w:rsidR="00F82656">
        <w:t>impulsen el desarrollo integral de los jóvenes del municipio,</w:t>
      </w:r>
      <w:r w:rsidR="00F82656" w:rsidRPr="00F82656">
        <w:t xml:space="preserve"> </w:t>
      </w:r>
      <w:r w:rsidR="00F82656">
        <w:t>buscando su incorporación y participación, haciendo partícipes a los sectores público, social y privado.</w:t>
      </w:r>
    </w:p>
    <w:p w14:paraId="3C1A5843" w14:textId="644E6318" w:rsidR="00204638" w:rsidRDefault="00204638" w:rsidP="00C24248">
      <w:pPr>
        <w:autoSpaceDE w:val="0"/>
        <w:autoSpaceDN w:val="0"/>
        <w:adjustRightInd w:val="0"/>
        <w:spacing w:after="0" w:line="276" w:lineRule="auto"/>
      </w:pPr>
      <w:r>
        <w:t>2.6.1.2 Impulsar espacios de expresión para la juventud</w:t>
      </w:r>
      <w:r w:rsidR="00F82656" w:rsidRPr="00F82656">
        <w:t xml:space="preserve"> </w:t>
      </w:r>
      <w:r w:rsidR="00F82656">
        <w:t>Huichapense, difundiendo, estimulando y coordinando</w:t>
      </w:r>
      <w:r w:rsidR="00427CAD">
        <w:t xml:space="preserve"> p</w:t>
      </w:r>
      <w:r>
        <w:t>rogramas que favorezcan el pleno desenvolvimiento y la</w:t>
      </w:r>
      <w:r w:rsidR="00427CAD">
        <w:t xml:space="preserve"> li</w:t>
      </w:r>
      <w:r>
        <w:t>bre expresión.</w:t>
      </w:r>
    </w:p>
    <w:p w14:paraId="22BE6F93" w14:textId="642245A3" w:rsidR="00204638" w:rsidRDefault="00204638" w:rsidP="00C24248">
      <w:pPr>
        <w:autoSpaceDE w:val="0"/>
        <w:autoSpaceDN w:val="0"/>
        <w:adjustRightInd w:val="0"/>
        <w:spacing w:after="0" w:line="276" w:lineRule="auto"/>
      </w:pPr>
      <w:r>
        <w:t>2.6.2 Implementar talleres y conferencias de emprendimiento, para promover el desarrollo económico y laboral de</w:t>
      </w:r>
      <w:r w:rsidR="00427CAD">
        <w:t xml:space="preserve"> </w:t>
      </w:r>
      <w:r>
        <w:t>la juventud Huichapense.</w:t>
      </w:r>
    </w:p>
    <w:p w14:paraId="7ECB3224" w14:textId="77777777" w:rsidR="00204638" w:rsidRDefault="00204638" w:rsidP="00C24248">
      <w:pPr>
        <w:autoSpaceDE w:val="0"/>
        <w:autoSpaceDN w:val="0"/>
        <w:adjustRightInd w:val="0"/>
        <w:spacing w:after="0" w:line="276" w:lineRule="auto"/>
      </w:pPr>
      <w:r>
        <w:t>2.6.2.2 Apoyar a la juventud vulnerable con asesorías psicológicas, a fin de mejorar su salud emocional y bienestar.</w:t>
      </w:r>
    </w:p>
    <w:p w14:paraId="2BBCAAE0" w14:textId="5189F9FA" w:rsidR="00204638" w:rsidRDefault="00204638" w:rsidP="00C24248">
      <w:pPr>
        <w:autoSpaceDE w:val="0"/>
        <w:autoSpaceDN w:val="0"/>
        <w:adjustRightInd w:val="0"/>
        <w:spacing w:after="0" w:line="276" w:lineRule="auto"/>
      </w:pPr>
      <w:r>
        <w:t>2.6.2.3 Promocionar y otorgar talleres y conferencias en Instituciones educativas, con el fin de apoyar su crecimiento</w:t>
      </w:r>
      <w:r w:rsidR="00427CAD">
        <w:t xml:space="preserve"> </w:t>
      </w:r>
      <w:r>
        <w:t>educativo, así como promover su desarrollo económico y</w:t>
      </w:r>
      <w:r w:rsidR="00427CAD">
        <w:t xml:space="preserve"> </w:t>
      </w:r>
      <w:r>
        <w:t>laboral.</w:t>
      </w:r>
    </w:p>
    <w:p w14:paraId="308061BF" w14:textId="1F56C079" w:rsidR="00F649FD" w:rsidRDefault="00204638" w:rsidP="00C24248">
      <w:pPr>
        <w:autoSpaceDE w:val="0"/>
        <w:autoSpaceDN w:val="0"/>
        <w:adjustRightInd w:val="0"/>
        <w:spacing w:after="0" w:line="276" w:lineRule="auto"/>
      </w:pPr>
      <w:r>
        <w:t>2.6.2.4 Brindar platicas de ciber seguridad, violencia psicológica y adicciones a los jóvenes de secundaria de nuestros</w:t>
      </w:r>
      <w:r w:rsidR="00427CAD">
        <w:t xml:space="preserve"> </w:t>
      </w:r>
      <w:r>
        <w:t>municipios esto con el fin de darles a conocer las consecuencias de actuar de una manera incorrecta.</w:t>
      </w:r>
    </w:p>
    <w:p w14:paraId="66A2B2A1" w14:textId="6289B3FC" w:rsidR="005104D0" w:rsidRDefault="005104D0" w:rsidP="00C24248">
      <w:pPr>
        <w:autoSpaceDE w:val="0"/>
        <w:autoSpaceDN w:val="0"/>
        <w:adjustRightInd w:val="0"/>
        <w:spacing w:after="0" w:line="240" w:lineRule="auto"/>
      </w:pPr>
      <w:r>
        <w:t>2.7 Generar acciones necesarias para asegurar y garantizar</w:t>
      </w:r>
      <w:r w:rsidR="00427CAD">
        <w:t xml:space="preserve"> </w:t>
      </w:r>
      <w:r>
        <w:t>el ejercicio y el pleno respeto de los derechos fundamentales de todas las personas que se encuentran en contexto</w:t>
      </w:r>
      <w:r w:rsidR="00427CAD">
        <w:t xml:space="preserve"> </w:t>
      </w:r>
      <w:r>
        <w:t>de migración.</w:t>
      </w:r>
    </w:p>
    <w:p w14:paraId="7627F80C" w14:textId="18192D36" w:rsidR="005104D0" w:rsidRDefault="005104D0" w:rsidP="00C24248">
      <w:pPr>
        <w:autoSpaceDE w:val="0"/>
        <w:autoSpaceDN w:val="0"/>
        <w:adjustRightInd w:val="0"/>
        <w:spacing w:after="0" w:line="240" w:lineRule="auto"/>
      </w:pPr>
      <w:r>
        <w:t>2.7.1 Apoyar a la comunidad migrante que se encuentre en</w:t>
      </w:r>
      <w:r w:rsidR="00427CAD">
        <w:t xml:space="preserve"> </w:t>
      </w:r>
      <w:r>
        <w:t>nuestro municipio, brindándoles atención que necesiten.</w:t>
      </w:r>
    </w:p>
    <w:p w14:paraId="6EAF17CD" w14:textId="1F2D4254" w:rsidR="005104D0" w:rsidRDefault="005104D0" w:rsidP="00C24248">
      <w:pPr>
        <w:autoSpaceDE w:val="0"/>
        <w:autoSpaceDN w:val="0"/>
        <w:adjustRightInd w:val="0"/>
        <w:spacing w:after="0" w:line="240" w:lineRule="auto"/>
      </w:pPr>
      <w:r>
        <w:t>2.7.2 Mejorar las condiciones de los albergues de personas</w:t>
      </w:r>
      <w:r w:rsidR="00427CAD">
        <w:t xml:space="preserve"> </w:t>
      </w:r>
      <w:r>
        <w:t>migrantes dentro del territorio Huichapense, como un medio para promover su seguridad y bienestar.</w:t>
      </w:r>
    </w:p>
    <w:p w14:paraId="3196B925" w14:textId="77777777" w:rsidR="00CD375F" w:rsidRDefault="005104D0" w:rsidP="00C24248">
      <w:pPr>
        <w:pStyle w:val="Default"/>
        <w:jc w:val="both"/>
      </w:pPr>
      <w:r>
        <w:t>2.8 Fomentar el bienestar y el desarrollo de los pueblos indígenas con respecto a las manifestaciones de su cultura.</w:t>
      </w:r>
    </w:p>
    <w:p w14:paraId="7E497DA8" w14:textId="34E0700F" w:rsidR="00CD375F" w:rsidRDefault="00CD375F" w:rsidP="00C24248">
      <w:pPr>
        <w:pStyle w:val="Pa3"/>
        <w:spacing w:after="100"/>
        <w:jc w:val="both"/>
        <w:rPr>
          <w:sz w:val="23"/>
          <w:szCs w:val="23"/>
        </w:rPr>
      </w:pPr>
      <w:r>
        <w:rPr>
          <w:sz w:val="23"/>
          <w:szCs w:val="23"/>
        </w:rPr>
        <w:t>2.8.1 Impulsar y promover la difusión y comercialización de la gastronomía, artesanías y expresiones culturales de los pueblos y comunidades indígenas.</w:t>
      </w:r>
    </w:p>
    <w:p w14:paraId="64667F3B" w14:textId="2137D0DC" w:rsidR="00CD375F" w:rsidRDefault="00CD375F" w:rsidP="00C24248">
      <w:pPr>
        <w:pStyle w:val="Pa3"/>
        <w:spacing w:after="100"/>
        <w:jc w:val="both"/>
        <w:rPr>
          <w:sz w:val="23"/>
          <w:szCs w:val="23"/>
        </w:rPr>
      </w:pPr>
      <w:r>
        <w:rPr>
          <w:sz w:val="23"/>
          <w:szCs w:val="23"/>
        </w:rPr>
        <w:t>2.9 Desarrollo pleno e integral de las mujeres.</w:t>
      </w:r>
    </w:p>
    <w:p w14:paraId="4B2BD52C" w14:textId="7554407D" w:rsidR="00CD375F" w:rsidRDefault="00CD375F" w:rsidP="00C24248">
      <w:pPr>
        <w:pStyle w:val="Pa3"/>
        <w:spacing w:after="100"/>
        <w:jc w:val="both"/>
        <w:rPr>
          <w:sz w:val="23"/>
          <w:szCs w:val="23"/>
        </w:rPr>
      </w:pPr>
      <w:r>
        <w:rPr>
          <w:sz w:val="23"/>
          <w:szCs w:val="23"/>
        </w:rPr>
        <w:t>2.9.1 Coordinar y ejecutar acciones orientadas a promover el desarrollo integral de las mujeres a fin de garantizar su plena participación en la vida económica, política, cultural y social.</w:t>
      </w:r>
    </w:p>
    <w:p w14:paraId="6B9DD18C" w14:textId="256E8ECA" w:rsidR="00CD375F" w:rsidRDefault="00CD375F" w:rsidP="00C24248">
      <w:pPr>
        <w:pStyle w:val="Pa3"/>
        <w:spacing w:after="1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2.9.2 Contribuir al desarrollo integral de las mujeres </w:t>
      </w:r>
      <w:proofErr w:type="spellStart"/>
      <w:r>
        <w:rPr>
          <w:sz w:val="23"/>
          <w:szCs w:val="23"/>
        </w:rPr>
        <w:t>Huicha</w:t>
      </w:r>
      <w:r>
        <w:rPr>
          <w:sz w:val="23"/>
          <w:szCs w:val="23"/>
        </w:rPr>
        <w:softHyphen/>
        <w:t>penses</w:t>
      </w:r>
      <w:proofErr w:type="spellEnd"/>
      <w:r>
        <w:rPr>
          <w:sz w:val="23"/>
          <w:szCs w:val="23"/>
        </w:rPr>
        <w:t xml:space="preserve"> a través de actividades productivas que les permi</w:t>
      </w:r>
      <w:r>
        <w:rPr>
          <w:sz w:val="23"/>
          <w:szCs w:val="23"/>
        </w:rPr>
        <w:softHyphen/>
        <w:t>tan generar proyectos que fomenten la creación de auto</w:t>
      </w:r>
      <w:r>
        <w:rPr>
          <w:sz w:val="23"/>
          <w:szCs w:val="23"/>
        </w:rPr>
        <w:softHyphen/>
        <w:t>empleo e incrementen el ingreso familiar.</w:t>
      </w:r>
    </w:p>
    <w:p w14:paraId="207CDC86" w14:textId="4A54297F" w:rsidR="00CD375F" w:rsidRDefault="00CD375F" w:rsidP="00C24248">
      <w:pPr>
        <w:pStyle w:val="Pa3"/>
        <w:spacing w:after="100"/>
        <w:jc w:val="both"/>
        <w:rPr>
          <w:sz w:val="23"/>
          <w:szCs w:val="23"/>
        </w:rPr>
      </w:pPr>
      <w:r>
        <w:rPr>
          <w:sz w:val="23"/>
          <w:szCs w:val="23"/>
        </w:rPr>
        <w:t>2.9.3 Fomentar acciones que posibiliten la no discrimina</w:t>
      </w:r>
      <w:r>
        <w:rPr>
          <w:sz w:val="23"/>
          <w:szCs w:val="23"/>
        </w:rPr>
        <w:softHyphen/>
        <w:t>ción, la igualdad jurídica, de oportunidades y de trato entre mujeres y hombres.</w:t>
      </w:r>
    </w:p>
    <w:p w14:paraId="7124D379" w14:textId="3094DF83" w:rsidR="00CD375F" w:rsidRDefault="00CD375F" w:rsidP="00C24248">
      <w:pPr>
        <w:pStyle w:val="Pa3"/>
        <w:spacing w:after="100"/>
        <w:jc w:val="both"/>
        <w:rPr>
          <w:sz w:val="23"/>
          <w:szCs w:val="23"/>
        </w:rPr>
      </w:pPr>
      <w:r>
        <w:rPr>
          <w:sz w:val="23"/>
          <w:szCs w:val="23"/>
        </w:rPr>
        <w:t>2.9.3.1 Promover acciones en coordinación con otras ins</w:t>
      </w:r>
      <w:r>
        <w:rPr>
          <w:sz w:val="23"/>
          <w:szCs w:val="23"/>
        </w:rPr>
        <w:softHyphen/>
        <w:t>tancias, relativas a la prevención, atención, sanción y erradi</w:t>
      </w:r>
      <w:r>
        <w:rPr>
          <w:sz w:val="23"/>
          <w:szCs w:val="23"/>
        </w:rPr>
        <w:softHyphen/>
        <w:t>cación de la violencia contra las mujeres.</w:t>
      </w:r>
    </w:p>
    <w:p w14:paraId="4F3E08B3" w14:textId="1D04DFD9" w:rsidR="00CD375F" w:rsidRDefault="00CD375F" w:rsidP="00C24248">
      <w:pPr>
        <w:pStyle w:val="Default"/>
        <w:jc w:val="both"/>
      </w:pPr>
      <w:r>
        <w:rPr>
          <w:sz w:val="23"/>
          <w:szCs w:val="23"/>
        </w:rPr>
        <w:t>2.9.3.2 Asesorar y orientar a las mujeres, con el propósito de construir una cultura de equidad.</w:t>
      </w:r>
    </w:p>
    <w:p w14:paraId="19E0ACFF" w14:textId="5F0C407A" w:rsidR="00CD375F" w:rsidRDefault="00CD375F" w:rsidP="00C24248">
      <w:pPr>
        <w:pStyle w:val="Pa3"/>
        <w:spacing w:after="1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2.10 Fomentar el deporte, activación física y la recreación en el municipio de Huichapan con el desarrollo de eventos deportivos enfocados a promover la integración familiar, así como combatir el ocio y mejorar la calidad de vida de los </w:t>
      </w:r>
      <w:proofErr w:type="spellStart"/>
      <w:r>
        <w:rPr>
          <w:sz w:val="23"/>
          <w:szCs w:val="23"/>
        </w:rPr>
        <w:t>Huichapenses</w:t>
      </w:r>
      <w:proofErr w:type="spellEnd"/>
      <w:r>
        <w:rPr>
          <w:sz w:val="23"/>
          <w:szCs w:val="23"/>
        </w:rPr>
        <w:t>.</w:t>
      </w:r>
    </w:p>
    <w:p w14:paraId="5A60AC11" w14:textId="77777777" w:rsidR="00427CAD" w:rsidRDefault="00427CAD" w:rsidP="00C24248">
      <w:pPr>
        <w:pStyle w:val="Pa3"/>
        <w:spacing w:after="100"/>
        <w:jc w:val="both"/>
        <w:rPr>
          <w:sz w:val="23"/>
          <w:szCs w:val="23"/>
        </w:rPr>
      </w:pPr>
    </w:p>
    <w:p w14:paraId="65C5B5EB" w14:textId="77777777" w:rsidR="00427CAD" w:rsidRDefault="00427CAD" w:rsidP="00C24248">
      <w:pPr>
        <w:pStyle w:val="Pa3"/>
        <w:spacing w:after="100"/>
        <w:jc w:val="both"/>
        <w:rPr>
          <w:sz w:val="23"/>
          <w:szCs w:val="23"/>
        </w:rPr>
      </w:pPr>
    </w:p>
    <w:p w14:paraId="0C681FB1" w14:textId="77777777" w:rsidR="00427CAD" w:rsidRDefault="00427CAD" w:rsidP="00C24248">
      <w:pPr>
        <w:pStyle w:val="Pa3"/>
        <w:spacing w:after="100"/>
        <w:jc w:val="both"/>
        <w:rPr>
          <w:sz w:val="23"/>
          <w:szCs w:val="23"/>
        </w:rPr>
      </w:pPr>
    </w:p>
    <w:p w14:paraId="0941676F" w14:textId="77777777" w:rsidR="00427CAD" w:rsidRDefault="00427CAD" w:rsidP="00C24248">
      <w:pPr>
        <w:pStyle w:val="Pa3"/>
        <w:spacing w:after="100"/>
        <w:jc w:val="both"/>
        <w:rPr>
          <w:sz w:val="23"/>
          <w:szCs w:val="23"/>
        </w:rPr>
      </w:pPr>
    </w:p>
    <w:p w14:paraId="5B5970AD" w14:textId="119481BA" w:rsidR="00CD375F" w:rsidRDefault="00CD375F" w:rsidP="00C24248">
      <w:pPr>
        <w:pStyle w:val="Pa3"/>
        <w:spacing w:after="100"/>
        <w:jc w:val="both"/>
        <w:rPr>
          <w:sz w:val="23"/>
          <w:szCs w:val="23"/>
        </w:rPr>
      </w:pPr>
      <w:r>
        <w:rPr>
          <w:sz w:val="23"/>
          <w:szCs w:val="23"/>
        </w:rPr>
        <w:t>2.10.1 Promover el deporte en los distintos ámbitos de la sociedad, permitiendo el desarrollo físico y saludable en los habitantes del municipio de Huichapan.</w:t>
      </w:r>
    </w:p>
    <w:p w14:paraId="114485FA" w14:textId="0223FB5C" w:rsidR="00CD375F" w:rsidRDefault="00CD375F" w:rsidP="00C24248">
      <w:pPr>
        <w:pStyle w:val="Pa2"/>
        <w:jc w:val="both"/>
        <w:rPr>
          <w:sz w:val="23"/>
          <w:szCs w:val="23"/>
        </w:rPr>
      </w:pPr>
      <w:r>
        <w:rPr>
          <w:sz w:val="23"/>
          <w:szCs w:val="23"/>
        </w:rPr>
        <w:t>2.10.1.2 Impulsar la organización de eventos deportivos y actividades de recreación que promuevan una ciudadanía saludable.</w:t>
      </w:r>
    </w:p>
    <w:p w14:paraId="0CD4753B" w14:textId="396EBA49" w:rsidR="00CD375F" w:rsidRDefault="00CD375F" w:rsidP="00C24248">
      <w:pPr>
        <w:pStyle w:val="Pa3"/>
        <w:spacing w:after="100"/>
        <w:jc w:val="both"/>
        <w:rPr>
          <w:sz w:val="23"/>
          <w:szCs w:val="23"/>
        </w:rPr>
      </w:pPr>
      <w:r>
        <w:rPr>
          <w:sz w:val="23"/>
          <w:szCs w:val="23"/>
        </w:rPr>
        <w:t>2.10.2.3 Implementar acciones y programas que impulsen la práctica deportiva en el municipio, atendiendo a las dife</w:t>
      </w:r>
      <w:r>
        <w:rPr>
          <w:sz w:val="23"/>
          <w:szCs w:val="23"/>
        </w:rPr>
        <w:softHyphen/>
        <w:t>rentes disciplinas que sean de interés para la comunidad.</w:t>
      </w:r>
    </w:p>
    <w:p w14:paraId="4DA20EC2" w14:textId="67ED4F65" w:rsidR="00CD375F" w:rsidRDefault="00CD375F" w:rsidP="00C24248">
      <w:pPr>
        <w:pStyle w:val="Pa3"/>
        <w:spacing w:after="100"/>
        <w:jc w:val="both"/>
        <w:rPr>
          <w:sz w:val="23"/>
          <w:szCs w:val="23"/>
        </w:rPr>
      </w:pPr>
      <w:r>
        <w:rPr>
          <w:sz w:val="23"/>
          <w:szCs w:val="23"/>
        </w:rPr>
        <w:t>2.10.2.4 Implementar estrategias que permitan mejorar la logística de cada evento deportivo, en beneficio del espar</w:t>
      </w:r>
      <w:r>
        <w:rPr>
          <w:sz w:val="23"/>
          <w:szCs w:val="23"/>
        </w:rPr>
        <w:softHyphen/>
        <w:t>cimiento y convivencia familiar.</w:t>
      </w:r>
    </w:p>
    <w:p w14:paraId="20A15AA1" w14:textId="160BD479" w:rsidR="00CD375F" w:rsidRDefault="00CD375F" w:rsidP="00C24248">
      <w:pPr>
        <w:pStyle w:val="Default"/>
        <w:jc w:val="both"/>
      </w:pPr>
      <w:r>
        <w:rPr>
          <w:sz w:val="23"/>
          <w:szCs w:val="23"/>
        </w:rPr>
        <w:t>2.10.5 Rehabilitar, equipar y remodelar las instalaciones de</w:t>
      </w:r>
      <w:r>
        <w:rPr>
          <w:sz w:val="23"/>
          <w:szCs w:val="23"/>
        </w:rPr>
        <w:softHyphen/>
        <w:t>portivas para favorecer la cultura física y deportiva.</w:t>
      </w:r>
    </w:p>
    <w:p w14:paraId="691E8D4E" w14:textId="5EE2E652" w:rsidR="00CD375F" w:rsidRDefault="00CD375F" w:rsidP="00C24248">
      <w:pPr>
        <w:pStyle w:val="Pa3"/>
        <w:spacing w:after="100"/>
        <w:jc w:val="both"/>
        <w:rPr>
          <w:sz w:val="23"/>
          <w:szCs w:val="23"/>
        </w:rPr>
      </w:pPr>
      <w:r>
        <w:rPr>
          <w:sz w:val="23"/>
          <w:szCs w:val="23"/>
        </w:rPr>
        <w:t>2.11 Implementar acciones que contribuyan al pleno ac</w:t>
      </w:r>
      <w:r>
        <w:rPr>
          <w:sz w:val="23"/>
          <w:szCs w:val="23"/>
        </w:rPr>
        <w:softHyphen/>
        <w:t>ceso a los derechos de las niñas, niños y adolescentes del Municipio de Huichapan, así como su óptimo desarrollo y bienestar integral.</w:t>
      </w:r>
    </w:p>
    <w:p w14:paraId="541FD9BA" w14:textId="41AAB2C1" w:rsidR="00CD375F" w:rsidRDefault="00CD375F" w:rsidP="00C24248">
      <w:pPr>
        <w:pStyle w:val="Pa3"/>
        <w:spacing w:after="100"/>
        <w:jc w:val="both"/>
        <w:rPr>
          <w:sz w:val="23"/>
          <w:szCs w:val="23"/>
        </w:rPr>
      </w:pPr>
      <w:r>
        <w:rPr>
          <w:sz w:val="23"/>
          <w:szCs w:val="23"/>
        </w:rPr>
        <w:t>2.11.1.2 Promover una cultura de respeto, protección y di</w:t>
      </w:r>
      <w:r>
        <w:rPr>
          <w:sz w:val="23"/>
          <w:szCs w:val="23"/>
        </w:rPr>
        <w:softHyphen/>
        <w:t>fusión de los derechos de la infancia y adolescencia.</w:t>
      </w:r>
    </w:p>
    <w:p w14:paraId="64F0A017" w14:textId="4C985D38" w:rsidR="00CD375F" w:rsidRDefault="00CD375F" w:rsidP="00C24248">
      <w:pPr>
        <w:pStyle w:val="Pa3"/>
        <w:spacing w:after="100"/>
        <w:jc w:val="both"/>
        <w:rPr>
          <w:sz w:val="23"/>
          <w:szCs w:val="23"/>
        </w:rPr>
      </w:pPr>
      <w:r>
        <w:rPr>
          <w:sz w:val="23"/>
          <w:szCs w:val="23"/>
        </w:rPr>
        <w:t>2.11.1.3Enfocar la gestión pública a garantizar los derechos de las niñas, niños y adolescentes, acercando acciones con disponibilidad, accesibilidad, calidad, adaptabilidad y acep</w:t>
      </w:r>
      <w:r>
        <w:rPr>
          <w:sz w:val="23"/>
          <w:szCs w:val="23"/>
        </w:rPr>
        <w:softHyphen/>
        <w:t>tabilidad.</w:t>
      </w:r>
    </w:p>
    <w:p w14:paraId="7E3A854B" w14:textId="0C3D15A6" w:rsidR="00CD375F" w:rsidRDefault="00CD375F" w:rsidP="00C24248">
      <w:pPr>
        <w:pStyle w:val="Pa3"/>
        <w:spacing w:after="100"/>
        <w:jc w:val="both"/>
        <w:rPr>
          <w:sz w:val="23"/>
          <w:szCs w:val="23"/>
        </w:rPr>
      </w:pPr>
      <w:r>
        <w:rPr>
          <w:sz w:val="23"/>
          <w:szCs w:val="23"/>
        </w:rPr>
        <w:t>2.11.1.4 Acercar los servicios, acciones, programas y deriva</w:t>
      </w:r>
      <w:r>
        <w:rPr>
          <w:sz w:val="23"/>
          <w:szCs w:val="23"/>
        </w:rPr>
        <w:softHyphen/>
        <w:t>dos que posibiliten el acceso a los derechos inherentes de las niñas, niños y adolescentes.</w:t>
      </w:r>
    </w:p>
    <w:p w14:paraId="26188083" w14:textId="1E742ECA" w:rsidR="00CD375F" w:rsidRDefault="00CD375F" w:rsidP="00C24248">
      <w:pPr>
        <w:pStyle w:val="Pa3"/>
        <w:spacing w:after="100"/>
        <w:jc w:val="both"/>
        <w:rPr>
          <w:sz w:val="23"/>
          <w:szCs w:val="23"/>
        </w:rPr>
      </w:pPr>
      <w:r>
        <w:rPr>
          <w:sz w:val="23"/>
          <w:szCs w:val="23"/>
        </w:rPr>
        <w:t>2.11.1.5 Impulsar el derecho a la educación en Niñas o Ado</w:t>
      </w:r>
      <w:r>
        <w:rPr>
          <w:sz w:val="23"/>
          <w:szCs w:val="23"/>
        </w:rPr>
        <w:softHyphen/>
        <w:t>lescentes Madres o Embarazadas con el apoyo de RUTA NAME.</w:t>
      </w:r>
    </w:p>
    <w:p w14:paraId="1506FB95" w14:textId="2801322D" w:rsidR="00CD375F" w:rsidRDefault="00CD375F" w:rsidP="00C24248">
      <w:pPr>
        <w:pStyle w:val="Pa7"/>
        <w:spacing w:after="160"/>
        <w:jc w:val="both"/>
        <w:rPr>
          <w:sz w:val="23"/>
          <w:szCs w:val="23"/>
        </w:rPr>
      </w:pPr>
      <w:r>
        <w:rPr>
          <w:sz w:val="23"/>
          <w:szCs w:val="23"/>
        </w:rPr>
        <w:t>2.11.1.6 Impartir en espacios educativos talleres dirigidos a adolescentes para desarrollar aptitudes de autocuidado. Establecer y fortalecer redes de apoyo para promover la salud mental y el acercamiento a instituciones.</w:t>
      </w:r>
    </w:p>
    <w:p w14:paraId="47EE3C60" w14:textId="5D408EA7" w:rsidR="00CD375F" w:rsidRDefault="00CD375F" w:rsidP="00C24248">
      <w:pPr>
        <w:pStyle w:val="Pa7"/>
        <w:spacing w:after="160"/>
        <w:jc w:val="both"/>
        <w:rPr>
          <w:rFonts w:ascii="Mirai BlackItalic" w:hAnsi="Mirai BlackItalic" w:cs="Mirai BlackItalic"/>
          <w:sz w:val="26"/>
          <w:szCs w:val="26"/>
        </w:rPr>
      </w:pPr>
      <w:r>
        <w:rPr>
          <w:rStyle w:val="A5"/>
        </w:rPr>
        <w:t>Objetivos Transversales</w:t>
      </w:r>
    </w:p>
    <w:p w14:paraId="198F0006" w14:textId="10AD734A" w:rsidR="00CD375F" w:rsidRDefault="00CD375F" w:rsidP="00C24248">
      <w:pPr>
        <w:pStyle w:val="Pa2"/>
        <w:jc w:val="both"/>
        <w:rPr>
          <w:rFonts w:ascii="Mirai BoldItalic" w:hAnsi="Mirai BoldItalic" w:cs="Mirai BoldItalic"/>
          <w:sz w:val="23"/>
          <w:szCs w:val="23"/>
        </w:rPr>
      </w:pPr>
      <w:r>
        <w:rPr>
          <w:rFonts w:ascii="Mirai BoldItalic" w:hAnsi="Mirai BoldItalic" w:cs="Mirai BoldItalic"/>
          <w:i/>
          <w:iCs/>
          <w:sz w:val="23"/>
          <w:szCs w:val="23"/>
        </w:rPr>
        <w:t>Huichapan por la ciencia y tecnología para el desarrollo.</w:t>
      </w:r>
    </w:p>
    <w:p w14:paraId="1E00B528" w14:textId="692C9075" w:rsidR="00CD375F" w:rsidRDefault="00CD375F" w:rsidP="00C24248">
      <w:pPr>
        <w:pStyle w:val="Pa2"/>
        <w:jc w:val="both"/>
        <w:rPr>
          <w:rFonts w:cs="Mirai"/>
          <w:sz w:val="23"/>
          <w:szCs w:val="23"/>
        </w:rPr>
      </w:pPr>
      <w:r>
        <w:rPr>
          <w:rFonts w:cs="Mirai"/>
          <w:sz w:val="23"/>
          <w:szCs w:val="23"/>
        </w:rPr>
        <w:t>Promover la implementación, capacitación y transferencia de tecnologías en favor de una mejor actuación y eficiencia de la administración municipal, en sus procesos internos.</w:t>
      </w:r>
    </w:p>
    <w:p w14:paraId="1C32843E" w14:textId="6DAEC9A5" w:rsidR="00CD375F" w:rsidRDefault="00CD375F" w:rsidP="00C24248">
      <w:pPr>
        <w:pStyle w:val="Pa7"/>
        <w:spacing w:after="160"/>
        <w:jc w:val="both"/>
        <w:rPr>
          <w:rFonts w:cs="Mirai"/>
          <w:sz w:val="23"/>
          <w:szCs w:val="23"/>
        </w:rPr>
      </w:pPr>
      <w:r>
        <w:rPr>
          <w:rFonts w:cs="Mirai"/>
          <w:sz w:val="23"/>
          <w:szCs w:val="23"/>
        </w:rPr>
        <w:t>Combatir la brecha digital en los procesos de la administra</w:t>
      </w:r>
      <w:r>
        <w:rPr>
          <w:rFonts w:cs="Mirai"/>
          <w:sz w:val="23"/>
          <w:szCs w:val="23"/>
        </w:rPr>
        <w:softHyphen/>
        <w:t>ción pública y con atención a la ciudadanía.</w:t>
      </w:r>
    </w:p>
    <w:p w14:paraId="2DBF23A2" w14:textId="77777777" w:rsidR="00C24248" w:rsidRDefault="00C24248" w:rsidP="00C24248">
      <w:pPr>
        <w:pStyle w:val="Pa7"/>
        <w:spacing w:after="160"/>
        <w:jc w:val="both"/>
        <w:rPr>
          <w:rFonts w:ascii="Mirai BoldItalic" w:hAnsi="Mirai BoldItalic" w:cs="Mirai BoldItalic"/>
          <w:i/>
          <w:iCs/>
          <w:sz w:val="23"/>
          <w:szCs w:val="23"/>
        </w:rPr>
      </w:pPr>
    </w:p>
    <w:p w14:paraId="1E591DF8" w14:textId="77777777" w:rsidR="00C24248" w:rsidRDefault="00C24248" w:rsidP="00C24248">
      <w:pPr>
        <w:pStyle w:val="Pa7"/>
        <w:spacing w:after="160"/>
        <w:jc w:val="both"/>
        <w:rPr>
          <w:rFonts w:ascii="Mirai BoldItalic" w:hAnsi="Mirai BoldItalic" w:cs="Mirai BoldItalic"/>
          <w:i/>
          <w:iCs/>
          <w:sz w:val="23"/>
          <w:szCs w:val="23"/>
        </w:rPr>
      </w:pPr>
    </w:p>
    <w:p w14:paraId="251E18D3" w14:textId="77777777" w:rsidR="00C24248" w:rsidRDefault="00C24248" w:rsidP="00C24248">
      <w:pPr>
        <w:pStyle w:val="Pa7"/>
        <w:spacing w:after="160"/>
        <w:jc w:val="both"/>
        <w:rPr>
          <w:rFonts w:ascii="Mirai BoldItalic" w:hAnsi="Mirai BoldItalic" w:cs="Mirai BoldItalic"/>
          <w:i/>
          <w:iCs/>
          <w:sz w:val="23"/>
          <w:szCs w:val="23"/>
        </w:rPr>
      </w:pPr>
    </w:p>
    <w:p w14:paraId="3540D0DF" w14:textId="77777777" w:rsidR="00427CAD" w:rsidRDefault="00427CAD" w:rsidP="00C24248">
      <w:pPr>
        <w:pStyle w:val="Pa7"/>
        <w:spacing w:after="160"/>
        <w:jc w:val="both"/>
        <w:rPr>
          <w:rFonts w:ascii="Mirai BoldItalic" w:hAnsi="Mirai BoldItalic" w:cs="Mirai BoldItalic"/>
          <w:i/>
          <w:iCs/>
          <w:sz w:val="23"/>
          <w:szCs w:val="23"/>
        </w:rPr>
      </w:pPr>
    </w:p>
    <w:p w14:paraId="3014DD10" w14:textId="77777777" w:rsidR="00427CAD" w:rsidRDefault="00427CAD" w:rsidP="00C24248">
      <w:pPr>
        <w:pStyle w:val="Pa7"/>
        <w:spacing w:after="160"/>
        <w:jc w:val="both"/>
        <w:rPr>
          <w:rFonts w:ascii="Mirai BoldItalic" w:hAnsi="Mirai BoldItalic" w:cs="Mirai BoldItalic"/>
          <w:i/>
          <w:iCs/>
          <w:sz w:val="23"/>
          <w:szCs w:val="23"/>
        </w:rPr>
      </w:pPr>
    </w:p>
    <w:p w14:paraId="3A2A67A8" w14:textId="77777777" w:rsidR="00427CAD" w:rsidRDefault="00427CAD" w:rsidP="00C24248">
      <w:pPr>
        <w:pStyle w:val="Pa7"/>
        <w:spacing w:after="160"/>
        <w:jc w:val="both"/>
        <w:rPr>
          <w:rFonts w:ascii="Mirai BoldItalic" w:hAnsi="Mirai BoldItalic" w:cs="Mirai BoldItalic"/>
          <w:i/>
          <w:iCs/>
          <w:sz w:val="23"/>
          <w:szCs w:val="23"/>
        </w:rPr>
      </w:pPr>
    </w:p>
    <w:p w14:paraId="6D2D2138" w14:textId="77777777" w:rsidR="00427CAD" w:rsidRDefault="00427CAD" w:rsidP="00C24248">
      <w:pPr>
        <w:pStyle w:val="Pa7"/>
        <w:spacing w:after="160"/>
        <w:jc w:val="both"/>
        <w:rPr>
          <w:rFonts w:ascii="Mirai BoldItalic" w:hAnsi="Mirai BoldItalic" w:cs="Mirai BoldItalic"/>
          <w:i/>
          <w:iCs/>
          <w:sz w:val="23"/>
          <w:szCs w:val="23"/>
        </w:rPr>
      </w:pPr>
    </w:p>
    <w:p w14:paraId="44E4A821" w14:textId="77777777" w:rsidR="00427CAD" w:rsidRDefault="00427CAD" w:rsidP="00C24248">
      <w:pPr>
        <w:pStyle w:val="Pa7"/>
        <w:spacing w:after="160"/>
        <w:jc w:val="both"/>
        <w:rPr>
          <w:rFonts w:ascii="Mirai BoldItalic" w:hAnsi="Mirai BoldItalic" w:cs="Mirai BoldItalic"/>
          <w:i/>
          <w:iCs/>
          <w:sz w:val="23"/>
          <w:szCs w:val="23"/>
        </w:rPr>
      </w:pPr>
    </w:p>
    <w:p w14:paraId="590807A7" w14:textId="77604FDC" w:rsidR="00CD375F" w:rsidRDefault="00CD375F" w:rsidP="00C24248">
      <w:pPr>
        <w:pStyle w:val="Pa7"/>
        <w:spacing w:after="160"/>
        <w:jc w:val="both"/>
        <w:rPr>
          <w:rFonts w:ascii="Mirai BoldItalic" w:hAnsi="Mirai BoldItalic" w:cs="Mirai BoldItalic"/>
          <w:i/>
          <w:iCs/>
          <w:sz w:val="23"/>
          <w:szCs w:val="23"/>
        </w:rPr>
      </w:pPr>
      <w:r>
        <w:rPr>
          <w:rFonts w:ascii="Mirai BoldItalic" w:hAnsi="Mirai BoldItalic" w:cs="Mirai BoldItalic"/>
          <w:i/>
          <w:iCs/>
          <w:sz w:val="23"/>
          <w:szCs w:val="23"/>
        </w:rPr>
        <w:t>Huichapan trabajando por los derechos humanos.</w:t>
      </w:r>
    </w:p>
    <w:p w14:paraId="553168D2" w14:textId="77777777" w:rsidR="00C24248" w:rsidRPr="00C24248" w:rsidRDefault="00C24248" w:rsidP="00C24248">
      <w:pPr>
        <w:pStyle w:val="Default"/>
      </w:pPr>
    </w:p>
    <w:p w14:paraId="241A764C" w14:textId="2CDC300A" w:rsidR="00CD375F" w:rsidRDefault="00CD375F" w:rsidP="00C24248">
      <w:pPr>
        <w:pStyle w:val="Pa3"/>
        <w:spacing w:after="100"/>
        <w:jc w:val="both"/>
        <w:rPr>
          <w:rFonts w:cs="Mirai"/>
          <w:sz w:val="23"/>
          <w:szCs w:val="23"/>
        </w:rPr>
      </w:pPr>
      <w:r>
        <w:rPr>
          <w:rFonts w:cs="Mirai"/>
          <w:sz w:val="23"/>
          <w:szCs w:val="23"/>
        </w:rPr>
        <w:t>Implementar acciones de sensibilización en el personal de todas las áreas y niveles de la administración, así como en la mejora de los procesos y servicios, asegurando un respeto pleno a los derechos humanos en el municipio de Huicha</w:t>
      </w:r>
      <w:r>
        <w:rPr>
          <w:rFonts w:cs="Mirai"/>
          <w:sz w:val="23"/>
          <w:szCs w:val="23"/>
        </w:rPr>
        <w:softHyphen/>
        <w:t>pan.</w:t>
      </w:r>
    </w:p>
    <w:p w14:paraId="26391947" w14:textId="162BC641" w:rsidR="00CD375F" w:rsidRDefault="00CD375F" w:rsidP="00C24248">
      <w:pPr>
        <w:pStyle w:val="Pa7"/>
        <w:spacing w:after="160"/>
        <w:jc w:val="both"/>
        <w:rPr>
          <w:rFonts w:cs="Mirai"/>
          <w:sz w:val="23"/>
          <w:szCs w:val="23"/>
        </w:rPr>
      </w:pPr>
      <w:r>
        <w:rPr>
          <w:rFonts w:cs="Mirai"/>
          <w:sz w:val="23"/>
          <w:szCs w:val="23"/>
        </w:rPr>
        <w:t>Asegurar el respecto a los derechos humanos en las comu</w:t>
      </w:r>
      <w:r>
        <w:rPr>
          <w:rFonts w:cs="Mirai"/>
          <w:sz w:val="23"/>
          <w:szCs w:val="23"/>
        </w:rPr>
        <w:softHyphen/>
        <w:t>nidades marginadas, las personas pertenecientes a los gru</w:t>
      </w:r>
      <w:r>
        <w:rPr>
          <w:rFonts w:cs="Mirai"/>
          <w:sz w:val="23"/>
          <w:szCs w:val="23"/>
        </w:rPr>
        <w:softHyphen/>
        <w:t>pos vulnerables y las minorías.</w:t>
      </w:r>
    </w:p>
    <w:p w14:paraId="778B8032" w14:textId="28615E31" w:rsidR="00CD375F" w:rsidRDefault="00CD375F" w:rsidP="00C24248">
      <w:pPr>
        <w:pStyle w:val="Pa7"/>
        <w:spacing w:after="160"/>
        <w:jc w:val="both"/>
        <w:rPr>
          <w:rFonts w:ascii="Mirai BoldItalic" w:hAnsi="Mirai BoldItalic" w:cs="Mirai BoldItalic"/>
          <w:sz w:val="23"/>
          <w:szCs w:val="23"/>
        </w:rPr>
      </w:pPr>
      <w:r>
        <w:rPr>
          <w:rFonts w:ascii="Mirai BoldItalic" w:hAnsi="Mirai BoldItalic" w:cs="Mirai BoldItalic"/>
          <w:i/>
          <w:iCs/>
          <w:sz w:val="23"/>
          <w:szCs w:val="23"/>
        </w:rPr>
        <w:t>Huichapan por la transparencia y rendición de cuentas.</w:t>
      </w:r>
    </w:p>
    <w:p w14:paraId="3DC20257" w14:textId="3A674894" w:rsidR="00CD375F" w:rsidRDefault="00CD375F" w:rsidP="00C24248">
      <w:pPr>
        <w:pStyle w:val="Pa3"/>
        <w:spacing w:after="100"/>
        <w:jc w:val="both"/>
        <w:rPr>
          <w:rFonts w:cs="Mirai"/>
          <w:sz w:val="23"/>
          <w:szCs w:val="23"/>
        </w:rPr>
      </w:pPr>
      <w:r>
        <w:rPr>
          <w:rFonts w:cs="Mirai"/>
          <w:sz w:val="23"/>
          <w:szCs w:val="23"/>
        </w:rPr>
        <w:t>Fomentar el uso de tecnologías de la información para ga</w:t>
      </w:r>
      <w:r>
        <w:rPr>
          <w:rFonts w:cs="Mirai"/>
          <w:sz w:val="23"/>
          <w:szCs w:val="23"/>
        </w:rPr>
        <w:softHyphen/>
        <w:t>rantizar la transparencia, el derecho de acceso a la informa</w:t>
      </w:r>
      <w:r>
        <w:rPr>
          <w:rFonts w:cs="Mirai"/>
          <w:sz w:val="23"/>
          <w:szCs w:val="23"/>
        </w:rPr>
        <w:softHyphen/>
        <w:t>ción y accesibilidad a éstos.</w:t>
      </w:r>
    </w:p>
    <w:p w14:paraId="4EDBDC9B" w14:textId="56E086F7" w:rsidR="000B131F" w:rsidRPr="00575867" w:rsidRDefault="00CD375F" w:rsidP="00C24248">
      <w:pPr>
        <w:autoSpaceDE w:val="0"/>
        <w:autoSpaceDN w:val="0"/>
        <w:adjustRightInd w:val="0"/>
        <w:spacing w:after="0" w:line="240" w:lineRule="auto"/>
        <w:rPr>
          <w:rFonts w:ascii="Poppins-Black" w:hAnsi="Poppins-Black" w:cs="Poppins-Black"/>
          <w:b/>
          <w:bCs/>
          <w:sz w:val="26"/>
          <w:szCs w:val="26"/>
        </w:rPr>
      </w:pPr>
      <w:r>
        <w:rPr>
          <w:rFonts w:cs="Mirai"/>
          <w:sz w:val="23"/>
          <w:szCs w:val="23"/>
        </w:rPr>
        <w:t>Promover la generación, documentación y publicación de la información de las obligaciones de transparencia en for</w:t>
      </w:r>
      <w:r>
        <w:rPr>
          <w:rFonts w:cs="Mirai"/>
          <w:sz w:val="23"/>
          <w:szCs w:val="23"/>
        </w:rPr>
        <w:softHyphen/>
        <w:t>matos abiertos y accesibles.</w:t>
      </w:r>
    </w:p>
    <w:p w14:paraId="189B83F4" w14:textId="0329C45B" w:rsidR="00852C17" w:rsidRDefault="00852C17" w:rsidP="00643733">
      <w:pPr>
        <w:autoSpaceDE w:val="0"/>
        <w:autoSpaceDN w:val="0"/>
        <w:adjustRightInd w:val="0"/>
        <w:spacing w:after="0" w:line="240" w:lineRule="auto"/>
      </w:pPr>
    </w:p>
    <w:sectPr w:rsidR="00852C17" w:rsidSect="00F82656">
      <w:headerReference w:type="default" r:id="rId6"/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8A598" w14:textId="77777777" w:rsidR="000B131F" w:rsidRDefault="000B131F" w:rsidP="000B131F">
      <w:pPr>
        <w:spacing w:after="0" w:line="240" w:lineRule="auto"/>
      </w:pPr>
      <w:r>
        <w:separator/>
      </w:r>
    </w:p>
  </w:endnote>
  <w:endnote w:type="continuationSeparator" w:id="0">
    <w:p w14:paraId="18D74108" w14:textId="77777777" w:rsidR="000B131F" w:rsidRDefault="000B131F" w:rsidP="000B1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rai">
    <w:altName w:val="Mira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rai Black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rai BoldItalic">
    <w:altName w:val="Mirai Bold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576BD" w14:textId="77777777" w:rsidR="000B131F" w:rsidRDefault="000B131F" w:rsidP="000B131F">
      <w:pPr>
        <w:spacing w:after="0" w:line="240" w:lineRule="auto"/>
      </w:pPr>
      <w:r>
        <w:separator/>
      </w:r>
    </w:p>
  </w:footnote>
  <w:footnote w:type="continuationSeparator" w:id="0">
    <w:p w14:paraId="068EE3EB" w14:textId="77777777" w:rsidR="000B131F" w:rsidRDefault="000B131F" w:rsidP="000B1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1FC6" w14:textId="2699628A" w:rsidR="000B131F" w:rsidRDefault="00166A01" w:rsidP="00575867">
    <w:pPr>
      <w:pStyle w:val="Encabezado"/>
      <w:spacing w:line="48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E9EA2D" wp14:editId="656607D2">
          <wp:simplePos x="0" y="0"/>
          <wp:positionH relativeFrom="margin">
            <wp:align>right</wp:align>
          </wp:positionH>
          <wp:positionV relativeFrom="paragraph">
            <wp:posOffset>-144780</wp:posOffset>
          </wp:positionV>
          <wp:extent cx="1676400" cy="883920"/>
          <wp:effectExtent l="0" t="0" r="0" b="0"/>
          <wp:wrapThrough wrapText="bothSides">
            <wp:wrapPolygon edited="0">
              <wp:start x="0" y="0"/>
              <wp:lineTo x="0" y="20948"/>
              <wp:lineTo x="21355" y="20948"/>
              <wp:lineTo x="21355" y="0"/>
              <wp:lineTo x="0" y="0"/>
            </wp:wrapPolygon>
          </wp:wrapThrough>
          <wp:docPr id="238915355" name="Imagen 2389153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890DC4B" wp14:editId="65B8698E">
          <wp:simplePos x="0" y="0"/>
          <wp:positionH relativeFrom="margin">
            <wp:align>left</wp:align>
          </wp:positionH>
          <wp:positionV relativeFrom="paragraph">
            <wp:posOffset>-22987</wp:posOffset>
          </wp:positionV>
          <wp:extent cx="2322830" cy="798830"/>
          <wp:effectExtent l="0" t="0" r="1270" b="1270"/>
          <wp:wrapSquare wrapText="bothSides"/>
          <wp:docPr id="638277925" name="Imagen 6382779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B131F">
      <w:t xml:space="preserve">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17"/>
    <w:rsid w:val="000B131F"/>
    <w:rsid w:val="00166A01"/>
    <w:rsid w:val="00204638"/>
    <w:rsid w:val="00427CAD"/>
    <w:rsid w:val="005104D0"/>
    <w:rsid w:val="00575867"/>
    <w:rsid w:val="006153F3"/>
    <w:rsid w:val="00643733"/>
    <w:rsid w:val="006D7598"/>
    <w:rsid w:val="00852C17"/>
    <w:rsid w:val="008B1166"/>
    <w:rsid w:val="009E57CF"/>
    <w:rsid w:val="00C24248"/>
    <w:rsid w:val="00C5095E"/>
    <w:rsid w:val="00CD375F"/>
    <w:rsid w:val="00D9382A"/>
    <w:rsid w:val="00DD1366"/>
    <w:rsid w:val="00E0151E"/>
    <w:rsid w:val="00E52B14"/>
    <w:rsid w:val="00F316EF"/>
    <w:rsid w:val="00F649FD"/>
    <w:rsid w:val="00F8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BF9C8E9"/>
  <w15:chartTrackingRefBased/>
  <w15:docId w15:val="{888048E9-6FE2-4C69-938C-A1FD4402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6EF"/>
  </w:style>
  <w:style w:type="paragraph" w:styleId="Ttulo1">
    <w:name w:val="heading 1"/>
    <w:basedOn w:val="Normal"/>
    <w:next w:val="Normal"/>
    <w:link w:val="Ttulo1Car"/>
    <w:uiPriority w:val="9"/>
    <w:qFormat/>
    <w:rsid w:val="00F316E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16E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16E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16E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16E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16E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16EF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16EF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16EF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16E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16E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16E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16E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16EF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16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16EF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16EF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16EF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316EF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316E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F316E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F316E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316EF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316EF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F316EF"/>
    <w:rPr>
      <w:i/>
      <w:iCs/>
      <w:color w:val="auto"/>
    </w:rPr>
  </w:style>
  <w:style w:type="paragraph" w:styleId="Sinespaciado">
    <w:name w:val="No Spacing"/>
    <w:uiPriority w:val="1"/>
    <w:qFormat/>
    <w:rsid w:val="00F316E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316E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F316E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16E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16EF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F316EF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F316EF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F316EF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F316EF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F316EF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316EF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0B13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131F"/>
  </w:style>
  <w:style w:type="paragraph" w:styleId="Piedepgina">
    <w:name w:val="footer"/>
    <w:basedOn w:val="Normal"/>
    <w:link w:val="PiedepginaCar"/>
    <w:uiPriority w:val="99"/>
    <w:unhideWhenUsed/>
    <w:rsid w:val="000B13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31F"/>
  </w:style>
  <w:style w:type="paragraph" w:customStyle="1" w:styleId="Default">
    <w:name w:val="Default"/>
    <w:rsid w:val="00CD375F"/>
    <w:pPr>
      <w:autoSpaceDE w:val="0"/>
      <w:autoSpaceDN w:val="0"/>
      <w:adjustRightInd w:val="0"/>
      <w:spacing w:after="0" w:line="240" w:lineRule="auto"/>
      <w:jc w:val="left"/>
    </w:pPr>
    <w:rPr>
      <w:rFonts w:ascii="Mirai" w:hAnsi="Mirai" w:cs="Mirai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CD375F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CD375F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CD375F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CD375F"/>
    <w:rPr>
      <w:rFonts w:ascii="Mirai BlackItalic" w:hAnsi="Mirai BlackItalic" w:cs="Mirai BlackItalic"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1277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Huichapan Municipio</cp:lastModifiedBy>
  <cp:revision>2</cp:revision>
  <dcterms:created xsi:type="dcterms:W3CDTF">2023-08-25T22:10:00Z</dcterms:created>
  <dcterms:modified xsi:type="dcterms:W3CDTF">2023-08-25T22:10:00Z</dcterms:modified>
</cp:coreProperties>
</file>